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623B5" w14:textId="77777777" w:rsidR="006B47A0" w:rsidRPr="006B47A0" w:rsidRDefault="006B47A0" w:rsidP="006B47A0">
      <w:pPr>
        <w:rPr>
          <w:b/>
          <w:bCs/>
          <w:sz w:val="36"/>
          <w:szCs w:val="36"/>
        </w:rPr>
      </w:pPr>
      <w:r w:rsidRPr="006B47A0">
        <w:rPr>
          <w:b/>
          <w:bCs/>
          <w:sz w:val="36"/>
          <w:szCs w:val="36"/>
        </w:rPr>
        <w:t>CHOL STOP</w:t>
      </w:r>
    </w:p>
    <w:p w14:paraId="4F580998" w14:textId="2620AAFA" w:rsidR="006B47A0" w:rsidRPr="006B47A0" w:rsidRDefault="006B47A0" w:rsidP="006B47A0">
      <w:pPr>
        <w:rPr>
          <w:b/>
          <w:bCs/>
          <w:sz w:val="28"/>
          <w:szCs w:val="28"/>
        </w:rPr>
      </w:pPr>
      <w:r w:rsidRPr="006B47A0">
        <w:rPr>
          <w:b/>
          <w:bCs/>
          <w:sz w:val="28"/>
          <w:szCs w:val="28"/>
        </w:rPr>
        <w:t>KÓD</w:t>
      </w:r>
      <w:r w:rsidRPr="006B47A0">
        <w:rPr>
          <w:b/>
          <w:bCs/>
          <w:sz w:val="28"/>
          <w:szCs w:val="28"/>
        </w:rPr>
        <w:t xml:space="preserve"> </w:t>
      </w:r>
      <w:r w:rsidRPr="006B47A0">
        <w:rPr>
          <w:b/>
          <w:bCs/>
          <w:sz w:val="28"/>
          <w:szCs w:val="28"/>
        </w:rPr>
        <w:t>INTB002</w:t>
      </w:r>
    </w:p>
    <w:p w14:paraId="34188652" w14:textId="77777777" w:rsidR="006B47A0" w:rsidRDefault="006B47A0" w:rsidP="006B47A0">
      <w:pPr>
        <w:rPr>
          <w:sz w:val="28"/>
          <w:szCs w:val="28"/>
        </w:rPr>
      </w:pPr>
      <w:r w:rsidRPr="006B47A0">
        <w:rPr>
          <w:b/>
          <w:bCs/>
          <w:sz w:val="28"/>
          <w:szCs w:val="28"/>
        </w:rPr>
        <w:t xml:space="preserve">OBSAH </w:t>
      </w:r>
      <w:r w:rsidRPr="006B47A0">
        <w:rPr>
          <w:sz w:val="28"/>
          <w:szCs w:val="28"/>
        </w:rPr>
        <w:t>30 tablet 900 mg</w:t>
      </w:r>
    </w:p>
    <w:p w14:paraId="4F64588B" w14:textId="77777777" w:rsidR="00F60157" w:rsidRDefault="006B47A0" w:rsidP="006B47A0">
      <w:pPr>
        <w:rPr>
          <w:sz w:val="28"/>
          <w:szCs w:val="28"/>
        </w:rPr>
      </w:pPr>
      <w:r w:rsidRPr="006B47A0">
        <w:rPr>
          <w:b/>
          <w:bCs/>
          <w:sz w:val="28"/>
          <w:szCs w:val="28"/>
        </w:rPr>
        <w:t>POKYNY K LIKVIDACÍ A CERTIFIKACEOBCHODNÍ</w:t>
      </w:r>
      <w:r w:rsidRPr="006B47A0">
        <w:rPr>
          <w:sz w:val="28"/>
          <w:szCs w:val="28"/>
        </w:rPr>
        <w:t xml:space="preserve"> </w:t>
      </w:r>
    </w:p>
    <w:p w14:paraId="19A5F1B5" w14:textId="0AAAA40E" w:rsidR="00F60157" w:rsidRDefault="006B47A0" w:rsidP="006B47A0">
      <w:pPr>
        <w:rPr>
          <w:sz w:val="28"/>
          <w:szCs w:val="28"/>
        </w:rPr>
      </w:pPr>
      <w:proofErr w:type="spellStart"/>
      <w:r w:rsidRPr="006B47A0">
        <w:rPr>
          <w:sz w:val="28"/>
          <w:szCs w:val="28"/>
        </w:rPr>
        <w:t>PROVOZOVATELDistribuováno</w:t>
      </w:r>
      <w:proofErr w:type="spellEnd"/>
      <w:r w:rsidRPr="006B47A0">
        <w:rPr>
          <w:sz w:val="28"/>
          <w:szCs w:val="28"/>
        </w:rPr>
        <w:t xml:space="preserve"> společností </w:t>
      </w:r>
      <w:proofErr w:type="spellStart"/>
      <w:r w:rsidRPr="006B47A0">
        <w:rPr>
          <w:sz w:val="28"/>
          <w:szCs w:val="28"/>
        </w:rPr>
        <w:t>SuppleFit</w:t>
      </w:r>
      <w:proofErr w:type="spellEnd"/>
      <w:r w:rsidRPr="006B47A0">
        <w:rPr>
          <w:sz w:val="28"/>
          <w:szCs w:val="28"/>
        </w:rPr>
        <w:t xml:space="preserve"> společností </w:t>
      </w:r>
      <w:proofErr w:type="spellStart"/>
      <w:r w:rsidRPr="006B47A0">
        <w:rPr>
          <w:sz w:val="28"/>
          <w:szCs w:val="28"/>
        </w:rPr>
        <w:t>Chogan</w:t>
      </w:r>
      <w:proofErr w:type="spellEnd"/>
      <w:r w:rsidRPr="006B47A0">
        <w:rPr>
          <w:sz w:val="28"/>
          <w:szCs w:val="28"/>
        </w:rPr>
        <w:t xml:space="preserve"> Group </w:t>
      </w:r>
      <w:proofErr w:type="spellStart"/>
      <w:r w:rsidRPr="006B47A0">
        <w:rPr>
          <w:sz w:val="28"/>
          <w:szCs w:val="28"/>
        </w:rPr>
        <w:t>S.p.A</w:t>
      </w:r>
      <w:proofErr w:type="spellEnd"/>
      <w:r w:rsidRPr="006B47A0">
        <w:rPr>
          <w:sz w:val="28"/>
          <w:szCs w:val="28"/>
        </w:rPr>
        <w:t xml:space="preserve">. Sídlo společnosti: via A. </w:t>
      </w:r>
      <w:proofErr w:type="spellStart"/>
      <w:r w:rsidRPr="006B47A0">
        <w:rPr>
          <w:sz w:val="28"/>
          <w:szCs w:val="28"/>
        </w:rPr>
        <w:t>Olivetti</w:t>
      </w:r>
      <w:proofErr w:type="spellEnd"/>
      <w:r w:rsidRPr="006B47A0">
        <w:rPr>
          <w:sz w:val="28"/>
          <w:szCs w:val="28"/>
        </w:rPr>
        <w:t xml:space="preserve">, </w:t>
      </w:r>
      <w:proofErr w:type="gramStart"/>
      <w:r w:rsidRPr="006B47A0">
        <w:rPr>
          <w:sz w:val="28"/>
          <w:szCs w:val="28"/>
        </w:rPr>
        <w:t>24 – 00131</w:t>
      </w:r>
      <w:proofErr w:type="gramEnd"/>
      <w:r w:rsidRPr="006B47A0">
        <w:rPr>
          <w:sz w:val="28"/>
          <w:szCs w:val="28"/>
        </w:rPr>
        <w:t xml:space="preserve"> Řím (RM)Sídlo společnosti: via </w:t>
      </w:r>
      <w:proofErr w:type="spellStart"/>
      <w:r w:rsidRPr="006B47A0">
        <w:rPr>
          <w:sz w:val="28"/>
          <w:szCs w:val="28"/>
        </w:rPr>
        <w:t>A.Riccheo</w:t>
      </w:r>
      <w:proofErr w:type="spellEnd"/>
      <w:r w:rsidRPr="006B47A0">
        <w:rPr>
          <w:sz w:val="28"/>
          <w:szCs w:val="28"/>
        </w:rPr>
        <w:t xml:space="preserve">, </w:t>
      </w:r>
      <w:proofErr w:type="gramStart"/>
      <w:r w:rsidRPr="006B47A0">
        <w:rPr>
          <w:sz w:val="28"/>
          <w:szCs w:val="28"/>
        </w:rPr>
        <w:t>7 – 76121</w:t>
      </w:r>
      <w:proofErr w:type="gramEnd"/>
      <w:r w:rsidRPr="006B47A0">
        <w:rPr>
          <w:sz w:val="28"/>
          <w:szCs w:val="28"/>
        </w:rPr>
        <w:t xml:space="preserve"> </w:t>
      </w:r>
      <w:proofErr w:type="spellStart"/>
      <w:r w:rsidRPr="006B47A0">
        <w:rPr>
          <w:sz w:val="28"/>
          <w:szCs w:val="28"/>
        </w:rPr>
        <w:t>Barletta</w:t>
      </w:r>
      <w:proofErr w:type="spellEnd"/>
      <w:r w:rsidRPr="006B47A0">
        <w:rPr>
          <w:sz w:val="28"/>
          <w:szCs w:val="28"/>
        </w:rPr>
        <w:t xml:space="preserve"> (BT) ITÁLIEPOPIS</w:t>
      </w:r>
    </w:p>
    <w:p w14:paraId="3D864C8D" w14:textId="0E365A20" w:rsidR="006B47A0" w:rsidRDefault="006B47A0" w:rsidP="006B47A0">
      <w:pPr>
        <w:rPr>
          <w:sz w:val="28"/>
          <w:szCs w:val="28"/>
        </w:rPr>
      </w:pPr>
      <w:proofErr w:type="spellStart"/>
      <w:r w:rsidRPr="006B47A0">
        <w:rPr>
          <w:b/>
          <w:bCs/>
          <w:sz w:val="28"/>
          <w:szCs w:val="28"/>
        </w:rPr>
        <w:t>Chol</w:t>
      </w:r>
      <w:proofErr w:type="spellEnd"/>
      <w:r w:rsidRPr="006B47A0">
        <w:rPr>
          <w:b/>
          <w:bCs/>
          <w:sz w:val="28"/>
          <w:szCs w:val="28"/>
        </w:rPr>
        <w:t xml:space="preserve"> Stop </w:t>
      </w:r>
      <w:proofErr w:type="spellStart"/>
      <w:r w:rsidRPr="006B47A0">
        <w:rPr>
          <w:b/>
          <w:bCs/>
          <w:sz w:val="28"/>
          <w:szCs w:val="28"/>
        </w:rPr>
        <w:t>SuppleFit</w:t>
      </w:r>
      <w:proofErr w:type="spellEnd"/>
      <w:r w:rsidRPr="006B47A0">
        <w:rPr>
          <w:sz w:val="28"/>
          <w:szCs w:val="28"/>
        </w:rPr>
        <w:t xml:space="preserve"> přispívá k udržení normální hladiny cholesterolu v krvi.</w:t>
      </w:r>
    </w:p>
    <w:p w14:paraId="0AF06BA4" w14:textId="68E70FC7" w:rsidR="00F60157" w:rsidRPr="00F60157" w:rsidRDefault="006B47A0" w:rsidP="006B47A0">
      <w:pPr>
        <w:rPr>
          <w:b/>
          <w:bCs/>
          <w:sz w:val="28"/>
          <w:szCs w:val="28"/>
        </w:rPr>
      </w:pPr>
      <w:r w:rsidRPr="006B47A0">
        <w:rPr>
          <w:b/>
          <w:bCs/>
          <w:sz w:val="28"/>
          <w:szCs w:val="28"/>
        </w:rPr>
        <w:t>NÁVOD K</w:t>
      </w:r>
      <w:r w:rsidR="00F60157" w:rsidRPr="00F60157">
        <w:rPr>
          <w:b/>
          <w:bCs/>
          <w:sz w:val="28"/>
          <w:szCs w:val="28"/>
        </w:rPr>
        <w:t> </w:t>
      </w:r>
      <w:r w:rsidRPr="006B47A0">
        <w:rPr>
          <w:b/>
          <w:bCs/>
          <w:sz w:val="28"/>
          <w:szCs w:val="28"/>
        </w:rPr>
        <w:t>POUŽITÍ</w:t>
      </w:r>
    </w:p>
    <w:p w14:paraId="743925C7" w14:textId="77777777" w:rsidR="00F60157" w:rsidRDefault="006B47A0" w:rsidP="006B47A0">
      <w:pPr>
        <w:rPr>
          <w:sz w:val="28"/>
          <w:szCs w:val="28"/>
        </w:rPr>
      </w:pPr>
      <w:r w:rsidRPr="006B47A0">
        <w:rPr>
          <w:b/>
          <w:bCs/>
          <w:sz w:val="28"/>
          <w:szCs w:val="28"/>
        </w:rPr>
        <w:t>Doporučuje se užívat jednu tabletu denně</w:t>
      </w:r>
      <w:r w:rsidRPr="006B47A0">
        <w:rPr>
          <w:sz w:val="28"/>
          <w:szCs w:val="28"/>
        </w:rPr>
        <w:t>, nejlépe večer.</w:t>
      </w:r>
    </w:p>
    <w:p w14:paraId="343AFC6B" w14:textId="77777777" w:rsidR="00F60157" w:rsidRDefault="006B47A0" w:rsidP="006B47A0">
      <w:pPr>
        <w:rPr>
          <w:sz w:val="28"/>
          <w:szCs w:val="28"/>
        </w:rPr>
      </w:pPr>
      <w:r w:rsidRPr="006B47A0">
        <w:rPr>
          <w:b/>
          <w:bCs/>
          <w:sz w:val="28"/>
          <w:szCs w:val="28"/>
        </w:rPr>
        <w:t>UPOZORNĚNÍ</w:t>
      </w:r>
      <w:r w:rsidR="00F60157">
        <w:rPr>
          <w:sz w:val="28"/>
          <w:szCs w:val="28"/>
        </w:rPr>
        <w:t xml:space="preserve"> </w:t>
      </w:r>
      <w:r w:rsidRPr="006B47A0">
        <w:rPr>
          <w:sz w:val="28"/>
          <w:szCs w:val="28"/>
        </w:rPr>
        <w:t>Nepřekračujte doporučenou denní dávku. Uchovávejte mimo dosah dětí mladších 3 let.</w:t>
      </w:r>
    </w:p>
    <w:p w14:paraId="45D7532C" w14:textId="77777777" w:rsidR="00F60157" w:rsidRDefault="006B47A0" w:rsidP="006B47A0">
      <w:pPr>
        <w:rPr>
          <w:sz w:val="28"/>
          <w:szCs w:val="28"/>
        </w:rPr>
      </w:pPr>
      <w:r w:rsidRPr="006B47A0">
        <w:rPr>
          <w:sz w:val="28"/>
          <w:szCs w:val="28"/>
        </w:rPr>
        <w:t>Výrobek nenahrazuje pestrou a vyváženou stravu.</w:t>
      </w:r>
      <w:r w:rsidR="00F60157">
        <w:rPr>
          <w:sz w:val="28"/>
          <w:szCs w:val="28"/>
        </w:rPr>
        <w:t xml:space="preserve"> </w:t>
      </w:r>
      <w:r w:rsidRPr="006B47A0">
        <w:rPr>
          <w:sz w:val="28"/>
          <w:szCs w:val="28"/>
        </w:rPr>
        <w:t>Musí být užíván jako součást přiměřené nízkokalorické diety v souladu se zdravým životním stylem v kombinaci se správnou fyzickou aktivitou.</w:t>
      </w:r>
    </w:p>
    <w:p w14:paraId="6E261B23" w14:textId="709E89C3" w:rsidR="006B47A0" w:rsidRPr="006B47A0" w:rsidRDefault="006B47A0" w:rsidP="006B47A0">
      <w:pPr>
        <w:rPr>
          <w:sz w:val="28"/>
          <w:szCs w:val="28"/>
        </w:rPr>
      </w:pPr>
      <w:r w:rsidRPr="006B47A0">
        <w:rPr>
          <w:b/>
          <w:bCs/>
          <w:sz w:val="28"/>
          <w:szCs w:val="28"/>
        </w:rPr>
        <w:t>SLOŽENÍ</w:t>
      </w:r>
      <w:r w:rsidR="00F60157">
        <w:rPr>
          <w:sz w:val="28"/>
          <w:szCs w:val="28"/>
        </w:rPr>
        <w:t xml:space="preserve"> </w:t>
      </w:r>
      <w:r w:rsidRPr="006B47A0">
        <w:rPr>
          <w:sz w:val="28"/>
          <w:szCs w:val="28"/>
        </w:rPr>
        <w:t>Plynotvorná látka: mikrokrystalická celulóza; E.S. Fermentovaná červená rýže (</w:t>
      </w:r>
      <w:proofErr w:type="spellStart"/>
      <w:r w:rsidRPr="006B47A0">
        <w:rPr>
          <w:sz w:val="28"/>
          <w:szCs w:val="28"/>
        </w:rPr>
        <w:t>Monascus</w:t>
      </w:r>
      <w:proofErr w:type="spellEnd"/>
      <w:r w:rsidRPr="006B47A0">
        <w:rPr>
          <w:sz w:val="28"/>
          <w:szCs w:val="28"/>
        </w:rPr>
        <w:t xml:space="preserve"> </w:t>
      </w:r>
      <w:proofErr w:type="spellStart"/>
      <w:r w:rsidRPr="006B47A0">
        <w:rPr>
          <w:sz w:val="28"/>
          <w:szCs w:val="28"/>
        </w:rPr>
        <w:t>purpureus</w:t>
      </w:r>
      <w:proofErr w:type="spellEnd"/>
      <w:r w:rsidRPr="006B47A0">
        <w:rPr>
          <w:sz w:val="28"/>
          <w:szCs w:val="28"/>
        </w:rPr>
        <w:t xml:space="preserve">) titrovaná na 5 % </w:t>
      </w:r>
      <w:proofErr w:type="spellStart"/>
      <w:r w:rsidRPr="006B47A0">
        <w:rPr>
          <w:sz w:val="28"/>
          <w:szCs w:val="28"/>
        </w:rPr>
        <w:t>Monakolinu</w:t>
      </w:r>
      <w:proofErr w:type="spellEnd"/>
      <w:r w:rsidRPr="006B47A0">
        <w:rPr>
          <w:sz w:val="28"/>
          <w:szCs w:val="28"/>
        </w:rPr>
        <w:t xml:space="preserve"> K; suchý extrakt z plodů </w:t>
      </w:r>
      <w:proofErr w:type="spellStart"/>
      <w:r w:rsidRPr="006B47A0">
        <w:rPr>
          <w:sz w:val="28"/>
          <w:szCs w:val="28"/>
        </w:rPr>
        <w:t>Garcinia</w:t>
      </w:r>
      <w:proofErr w:type="spellEnd"/>
      <w:r w:rsidRPr="006B47A0">
        <w:rPr>
          <w:sz w:val="28"/>
          <w:szCs w:val="28"/>
        </w:rPr>
        <w:t xml:space="preserve"> </w:t>
      </w:r>
      <w:proofErr w:type="spellStart"/>
      <w:r w:rsidRPr="006B47A0">
        <w:rPr>
          <w:sz w:val="28"/>
          <w:szCs w:val="28"/>
        </w:rPr>
        <w:t>cambogia</w:t>
      </w:r>
      <w:proofErr w:type="spellEnd"/>
      <w:r w:rsidRPr="006B47A0">
        <w:rPr>
          <w:sz w:val="28"/>
          <w:szCs w:val="28"/>
        </w:rPr>
        <w:t xml:space="preserve"> (</w:t>
      </w:r>
      <w:proofErr w:type="spellStart"/>
      <w:r w:rsidRPr="006B47A0">
        <w:rPr>
          <w:sz w:val="28"/>
          <w:szCs w:val="28"/>
        </w:rPr>
        <w:t>Gaernt</w:t>
      </w:r>
      <w:proofErr w:type="spellEnd"/>
      <w:r w:rsidRPr="006B47A0">
        <w:rPr>
          <w:sz w:val="28"/>
          <w:szCs w:val="28"/>
        </w:rPr>
        <w:t xml:space="preserve">) </w:t>
      </w:r>
      <w:proofErr w:type="spellStart"/>
      <w:r w:rsidRPr="006B47A0">
        <w:rPr>
          <w:sz w:val="28"/>
          <w:szCs w:val="28"/>
        </w:rPr>
        <w:t>Desr</w:t>
      </w:r>
      <w:proofErr w:type="spellEnd"/>
      <w:r w:rsidRPr="006B47A0">
        <w:rPr>
          <w:sz w:val="28"/>
          <w:szCs w:val="28"/>
        </w:rPr>
        <w:t xml:space="preserve">. titrovaný na 60 % kyseliny </w:t>
      </w:r>
      <w:proofErr w:type="spellStart"/>
      <w:r w:rsidRPr="006B47A0">
        <w:rPr>
          <w:sz w:val="28"/>
          <w:szCs w:val="28"/>
        </w:rPr>
        <w:t>hydroxycitronové</w:t>
      </w:r>
      <w:proofErr w:type="spellEnd"/>
      <w:r w:rsidRPr="006B47A0">
        <w:rPr>
          <w:sz w:val="28"/>
          <w:szCs w:val="28"/>
        </w:rPr>
        <w:t xml:space="preserve">; suchý extrakt z pryskyřice </w:t>
      </w:r>
      <w:proofErr w:type="spellStart"/>
      <w:r w:rsidRPr="006B47A0">
        <w:rPr>
          <w:sz w:val="28"/>
          <w:szCs w:val="28"/>
        </w:rPr>
        <w:t>guggul</w:t>
      </w:r>
      <w:proofErr w:type="spellEnd"/>
      <w:r w:rsidRPr="006B47A0">
        <w:rPr>
          <w:sz w:val="28"/>
          <w:szCs w:val="28"/>
        </w:rPr>
        <w:t xml:space="preserve"> (</w:t>
      </w:r>
      <w:proofErr w:type="spellStart"/>
      <w:r w:rsidRPr="006B47A0">
        <w:rPr>
          <w:sz w:val="28"/>
          <w:szCs w:val="28"/>
        </w:rPr>
        <w:t>Commiphora</w:t>
      </w:r>
      <w:proofErr w:type="spellEnd"/>
      <w:r w:rsidRPr="006B47A0">
        <w:rPr>
          <w:sz w:val="28"/>
          <w:szCs w:val="28"/>
        </w:rPr>
        <w:t xml:space="preserve"> </w:t>
      </w:r>
      <w:proofErr w:type="spellStart"/>
      <w:r w:rsidRPr="006B47A0">
        <w:rPr>
          <w:sz w:val="28"/>
          <w:szCs w:val="28"/>
        </w:rPr>
        <w:t>mukul</w:t>
      </w:r>
      <w:proofErr w:type="spellEnd"/>
      <w:r w:rsidRPr="006B47A0">
        <w:rPr>
          <w:sz w:val="28"/>
          <w:szCs w:val="28"/>
        </w:rPr>
        <w:t xml:space="preserve"> </w:t>
      </w:r>
      <w:proofErr w:type="spellStart"/>
      <w:r w:rsidRPr="006B47A0">
        <w:rPr>
          <w:sz w:val="28"/>
          <w:szCs w:val="28"/>
        </w:rPr>
        <w:t>Hook</w:t>
      </w:r>
      <w:proofErr w:type="spellEnd"/>
      <w:r w:rsidRPr="006B47A0">
        <w:rPr>
          <w:sz w:val="28"/>
          <w:szCs w:val="28"/>
        </w:rPr>
        <w:t xml:space="preserve">.) titrovaný na 10 % </w:t>
      </w:r>
      <w:proofErr w:type="spellStart"/>
      <w:r w:rsidRPr="006B47A0">
        <w:rPr>
          <w:sz w:val="28"/>
          <w:szCs w:val="28"/>
        </w:rPr>
        <w:t>guggulsteronů</w:t>
      </w:r>
      <w:proofErr w:type="spellEnd"/>
      <w:r w:rsidRPr="006B47A0">
        <w:rPr>
          <w:sz w:val="28"/>
          <w:szCs w:val="28"/>
        </w:rPr>
        <w:t>; koenzym Q10; protispékavé látky: rostlinný stearát hořečnatý a oxid křemičitý.</w:t>
      </w:r>
    </w:p>
    <w:p w14:paraId="35C7BE0A" w14:textId="77777777" w:rsidR="00F60157" w:rsidRDefault="00F60157" w:rsidP="00F60157">
      <w:r w:rsidRPr="00F60157">
        <w:rPr>
          <w:b/>
          <w:bCs/>
          <w:sz w:val="28"/>
          <w:szCs w:val="28"/>
        </w:rPr>
        <w:t>Doba použitelnosti od data balení: 24 měsíců</w:t>
      </w:r>
      <w:r w:rsidRPr="00F60157">
        <w:t>.</w:t>
      </w:r>
    </w:p>
    <w:p w14:paraId="71D0F151" w14:textId="77777777" w:rsidR="00F60157" w:rsidRDefault="00F60157" w:rsidP="00F60157">
      <w:pPr>
        <w:rPr>
          <w:sz w:val="28"/>
          <w:szCs w:val="28"/>
        </w:rPr>
      </w:pPr>
      <w:r w:rsidRPr="00F60157">
        <w:t xml:space="preserve"> </w:t>
      </w:r>
      <w:r w:rsidRPr="00F60157">
        <w:rPr>
          <w:b/>
          <w:bCs/>
          <w:sz w:val="28"/>
          <w:szCs w:val="28"/>
        </w:rPr>
        <w:t xml:space="preserve">Pokyny pro </w:t>
      </w:r>
      <w:proofErr w:type="gramStart"/>
      <w:r w:rsidRPr="00F60157">
        <w:rPr>
          <w:b/>
          <w:bCs/>
          <w:sz w:val="28"/>
          <w:szCs w:val="28"/>
        </w:rPr>
        <w:t>skladování:</w:t>
      </w:r>
      <w:r w:rsidRPr="00F60157">
        <w:t xml:space="preserve"> </w:t>
      </w:r>
      <w:r>
        <w:t xml:space="preserve"> </w:t>
      </w:r>
      <w:r w:rsidRPr="00F60157">
        <w:rPr>
          <w:sz w:val="28"/>
          <w:szCs w:val="28"/>
        </w:rPr>
        <w:t>Skladujte</w:t>
      </w:r>
      <w:proofErr w:type="gramEnd"/>
      <w:r w:rsidRPr="00F60157">
        <w:rPr>
          <w:sz w:val="28"/>
          <w:szCs w:val="28"/>
        </w:rPr>
        <w:t xml:space="preserve"> na chladném a suchém místě mimo dosah světla a tepla.</w:t>
      </w:r>
    </w:p>
    <w:p w14:paraId="2C45AC64" w14:textId="1568D570" w:rsidR="00F60157" w:rsidRPr="00F60157" w:rsidRDefault="00F60157" w:rsidP="00F60157">
      <w:pPr>
        <w:rPr>
          <w:sz w:val="28"/>
          <w:szCs w:val="28"/>
        </w:rPr>
      </w:pPr>
      <w:r w:rsidRPr="00F60157">
        <w:rPr>
          <w:sz w:val="28"/>
          <w:szCs w:val="28"/>
        </w:rPr>
        <w:t xml:space="preserve"> </w:t>
      </w:r>
      <w:r w:rsidRPr="00F60157">
        <w:rPr>
          <w:b/>
          <w:bCs/>
          <w:sz w:val="28"/>
          <w:szCs w:val="28"/>
        </w:rPr>
        <w:t>Datum expirace</w:t>
      </w:r>
      <w:r w:rsidRPr="00F60157">
        <w:rPr>
          <w:sz w:val="28"/>
          <w:szCs w:val="28"/>
        </w:rPr>
        <w:t xml:space="preserve"> platí pro přípravek, pokud je správně skladován a v neporušeném obalu.</w:t>
      </w:r>
    </w:p>
    <w:p w14:paraId="52585051" w14:textId="2BF842C4" w:rsidR="007E67B8" w:rsidRPr="006B47A0" w:rsidRDefault="007E67B8" w:rsidP="006B47A0"/>
    <w:sectPr w:rsidR="007E67B8" w:rsidRPr="006B4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7F"/>
    <w:rsid w:val="006B47A0"/>
    <w:rsid w:val="007E67B8"/>
    <w:rsid w:val="00965397"/>
    <w:rsid w:val="00A64A90"/>
    <w:rsid w:val="00AA68FC"/>
    <w:rsid w:val="00AD7336"/>
    <w:rsid w:val="00EF777F"/>
    <w:rsid w:val="00F6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D9431"/>
  <w15:chartTrackingRefBased/>
  <w15:docId w15:val="{1B958EE4-B04F-4D02-829F-9C673C20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7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7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77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7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77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7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77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77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77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77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77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77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777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777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777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777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777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777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77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7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7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7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7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777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777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777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77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777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777F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F777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F777F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F77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F777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Ondrová</dc:creator>
  <cp:keywords/>
  <dc:description/>
  <cp:lastModifiedBy>Renata Ondrová</cp:lastModifiedBy>
  <cp:revision>2</cp:revision>
  <dcterms:created xsi:type="dcterms:W3CDTF">2025-10-01T07:00:00Z</dcterms:created>
  <dcterms:modified xsi:type="dcterms:W3CDTF">2025-10-01T07:00:00Z</dcterms:modified>
</cp:coreProperties>
</file>